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w:t>
      </w:r>
      <w:bookmarkStart w:id="0" w:name="_GoBack"/>
      <w:bookmarkEnd w:id="0"/>
      <w:r w:rsidRPr="001208E5">
        <w:rPr>
          <w:rFonts w:eastAsia="Times New Roman" w:cstheme="minorHAnsi"/>
          <w:lang w:val="en-GB"/>
        </w:rPr>
        <w:t>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US"/>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US"/>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US"/>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US"/>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44EA" w14:textId="77777777" w:rsidR="000518F6" w:rsidRDefault="000518F6" w:rsidP="001208E5">
      <w:pPr>
        <w:spacing w:after="0" w:line="240" w:lineRule="auto"/>
      </w:pPr>
      <w:r>
        <w:separator/>
      </w:r>
    </w:p>
  </w:endnote>
  <w:endnote w:type="continuationSeparator" w:id="0">
    <w:p w14:paraId="577D613B" w14:textId="77777777" w:rsidR="000518F6" w:rsidRDefault="000518F6"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13A58ED4" w:rsidR="001208E5" w:rsidRDefault="001208E5">
        <w:pPr>
          <w:pStyle w:val="Footer"/>
          <w:jc w:val="center"/>
        </w:pPr>
        <w:r>
          <w:fldChar w:fldCharType="begin"/>
        </w:r>
        <w:r>
          <w:instrText xml:space="preserve"> PAGE   \* MERGEFORMAT </w:instrText>
        </w:r>
        <w:r>
          <w:fldChar w:fldCharType="separate"/>
        </w:r>
        <w:r w:rsidR="00FD2443">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678B" w14:textId="77777777" w:rsidR="000518F6" w:rsidRDefault="000518F6" w:rsidP="001208E5">
      <w:pPr>
        <w:spacing w:after="0" w:line="240" w:lineRule="auto"/>
      </w:pPr>
      <w:r>
        <w:separator/>
      </w:r>
    </w:p>
  </w:footnote>
  <w:footnote w:type="continuationSeparator" w:id="0">
    <w:p w14:paraId="2CE8D139" w14:textId="77777777" w:rsidR="000518F6" w:rsidRDefault="000518F6"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3321734A" wp14:editId="648625E1">
              <wp:simplePos x="0" y="0"/>
              <wp:positionH relativeFrom="column">
                <wp:posOffset>3900805</wp:posOffset>
              </wp:positionH>
              <wp:positionV relativeFrom="paragraph">
                <wp:posOffset>-116205</wp:posOffset>
              </wp:positionV>
              <wp:extent cx="22574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Higher Education</w:t>
                          </w:r>
                          <w:r w:rsidR="006B653D" w:rsidRPr="00453EB5">
                            <w:rPr>
                              <w:rFonts w:ascii="Verdana" w:hAnsi="Verdana"/>
                              <w:b/>
                              <w:i/>
                              <w:color w:val="003CB4"/>
                              <w:sz w:val="16"/>
                              <w:szCs w:val="16"/>
                              <w:lang w:val="en-GB"/>
                            </w:rPr>
                            <w:t>:</w:t>
                          </w:r>
                          <w:r w:rsidRPr="00453EB5">
                            <w:rPr>
                              <w:rFonts w:ascii="Verdana" w:hAnsi="Verdana"/>
                              <w:b/>
                              <w:i/>
                              <w:color w:val="003CB4"/>
                              <w:sz w:val="16"/>
                              <w:szCs w:val="16"/>
                              <w:lang w:val="en-GB"/>
                            </w:rPr>
                            <w:t xml:space="preserve"> </w:t>
                          </w:r>
                        </w:p>
                        <w:p w14:paraId="3321735E" w14:textId="1B507A79"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 xml:space="preserve">Guidelines for Learning </w:t>
                          </w:r>
                          <w:r w:rsidRPr="00453EB5">
                            <w:rPr>
                              <w:rFonts w:ascii="Verdana" w:hAnsi="Verdana"/>
                              <w:b/>
                              <w:color w:val="003CB4"/>
                              <w:sz w:val="16"/>
                              <w:szCs w:val="16"/>
                              <w:lang w:val="en-GB"/>
                            </w:rPr>
                            <w:t xml:space="preserve">Agreement </w:t>
                          </w:r>
                          <w:r w:rsidR="003A2C2E" w:rsidRPr="00453EB5">
                            <w:rPr>
                              <w:rFonts w:ascii="Verdana" w:hAnsi="Verdana"/>
                              <w:b/>
                              <w:color w:val="003CB4"/>
                              <w:sz w:val="16"/>
                              <w:szCs w:val="16"/>
                              <w:lang w:val="en-GB"/>
                            </w:rPr>
                            <w:t xml:space="preserve">for </w:t>
                          </w:r>
                          <w:r w:rsidRPr="00453EB5">
                            <w:rPr>
                              <w:rFonts w:ascii="Verdana" w:hAnsi="Verdana"/>
                              <w:b/>
                              <w:color w:val="003CB4"/>
                              <w:sz w:val="16"/>
                              <w:szCs w:val="16"/>
                              <w:lang w:val="en-GB"/>
                            </w:rPr>
                            <w:t>Traineeships</w:t>
                          </w:r>
                          <w:r w:rsidR="00FD2443">
                            <w:rPr>
                              <w:rFonts w:ascii="Verdana" w:hAnsi="Verdana"/>
                              <w:b/>
                              <w:color w:val="003CB4"/>
                              <w:sz w:val="16"/>
                              <w:szCs w:val="16"/>
                              <w:lang w:val="en-GB"/>
                            </w:rPr>
                            <w:t xml:space="preserve"> 2018</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07.15pt;margin-top:-9.15pt;width:177.7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onpMoxqgEWzwPFrPYhaDp8XavtHnPZIfs&#10;IsMKOu/Q6f5WG5sNTY8uNpiQBW9b1/1WPDsAx+kEYsNVa7NZuGY+JkGyXqwXxCPRbO2RIM+962JF&#10;vFkRzuP8Xb5a5eFPGzckacOrigkb5iiskPxZ4w4SnyRxkpaWLa8snE1Jq+1m1Sq0pyDswn2Hgpy5&#10;+c/TcEUALi8ohREJbqLEK2aLuUcKEnsJFNgLwuQmmQUkIXnxnNItF+zfKaEhw0kMPXV0fsstcN9r&#10;bjTtuIHR0fIuw4uTE02tBNeicq01lLfT+qwUNv2nUkC7j412grUandRqxs0IKFbFG1k9gHSVBGWB&#10;PmHewaKR6gdGA8yODOvvO6oYRu0HAfJPQkLssHEbEs8j2Khzy+bcQkUJUBk2GE3LlZkG1K5XfNtA&#10;pOnBCXkNT6bmTs1PWR0eGswHR+owy+wAOt87r6eJu/wFAAD//wMAUEsDBBQABgAIAAAAIQCpEt5e&#10;3gAAAAoBAAAPAAAAZHJzL2Rvd25yZXYueG1sTI9NT8MwDIbvSPyHyEjctqQwylrqTgjEFbTxIXHL&#10;Wq+taJyqydby7zEnuNnyo9fPW2xm16sTjaHzjJAsDSjiytcdNwhvr0+LNagQLde290wI3xRgU56f&#10;FTav/cRbOu1ioySEQ24R2hiHXOtQteRsWPqBWG4HPzobZR0bXY92knDX6ytjUu1sx/KhtQM9tFR9&#10;7Y4O4f358PmxMi/No7sZJj8bzS7TiJcX8/0dqEhz/IPhV1/UoRSnvT9yHVSPkCara0ERFslaBiGy&#10;NJMye4TbJAVdFvp/hfIHAAD//wMAUEsBAi0AFAAGAAgAAAAhALaDOJL+AAAA4QEAABMAAAAAAAAA&#10;AAAAAAAAAAAAAFtDb250ZW50X1R5cGVzXS54bWxQSwECLQAUAAYACAAAACEAOP0h/9YAAACUAQAA&#10;CwAAAAAAAAAAAAAAAAAvAQAAX3JlbHMvLnJlbHNQSwECLQAUAAYACAAAACEAk2PvvLMCAAC5BQAA&#10;DgAAAAAAAAAAAAAAAAAuAgAAZHJzL2Uyb0RvYy54bWxQSwECLQAUAAYACAAAACEAqRLeXt4AAAAK&#10;AQAADwAAAAAAAAAAAAAAAAANBQAAZHJzL2Rvd25yZXYueG1sUEsFBgAAAAAEAAQA8wAAABgGAAAA&#10;AA==&#10;" filled="f" stroked="f">
              <v:textbox>
                <w:txbxContent>
                  <w:p w14:paraId="3321735D" w14:textId="77777777"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Higher Education</w:t>
                    </w:r>
                    <w:r w:rsidR="006B653D" w:rsidRPr="00453EB5">
                      <w:rPr>
                        <w:rFonts w:ascii="Verdana" w:hAnsi="Verdana"/>
                        <w:b/>
                        <w:i/>
                        <w:color w:val="003CB4"/>
                        <w:sz w:val="16"/>
                        <w:szCs w:val="16"/>
                        <w:lang w:val="en-GB"/>
                      </w:rPr>
                      <w:t>:</w:t>
                    </w:r>
                    <w:r w:rsidRPr="00453EB5">
                      <w:rPr>
                        <w:rFonts w:ascii="Verdana" w:hAnsi="Verdana"/>
                        <w:b/>
                        <w:i/>
                        <w:color w:val="003CB4"/>
                        <w:sz w:val="16"/>
                        <w:szCs w:val="16"/>
                        <w:lang w:val="en-GB"/>
                      </w:rPr>
                      <w:t xml:space="preserve"> </w:t>
                    </w:r>
                  </w:p>
                  <w:p w14:paraId="3321735E" w14:textId="1B507A79" w:rsidR="00464834" w:rsidRPr="00453EB5" w:rsidRDefault="00464834" w:rsidP="00464834">
                    <w:pPr>
                      <w:tabs>
                        <w:tab w:val="left" w:pos="3119"/>
                      </w:tabs>
                      <w:spacing w:after="0"/>
                      <w:rPr>
                        <w:rFonts w:ascii="Verdana" w:hAnsi="Verdana"/>
                        <w:b/>
                        <w:i/>
                        <w:color w:val="003CB4"/>
                        <w:sz w:val="16"/>
                        <w:szCs w:val="16"/>
                        <w:lang w:val="en-GB"/>
                      </w:rPr>
                    </w:pPr>
                    <w:r w:rsidRPr="00453EB5">
                      <w:rPr>
                        <w:rFonts w:ascii="Verdana" w:hAnsi="Verdana"/>
                        <w:b/>
                        <w:i/>
                        <w:color w:val="003CB4"/>
                        <w:sz w:val="16"/>
                        <w:szCs w:val="16"/>
                        <w:lang w:val="en-GB"/>
                      </w:rPr>
                      <w:t xml:space="preserve">Guidelines for Learning </w:t>
                    </w:r>
                    <w:r w:rsidRPr="00453EB5">
                      <w:rPr>
                        <w:rFonts w:ascii="Verdana" w:hAnsi="Verdana"/>
                        <w:b/>
                        <w:color w:val="003CB4"/>
                        <w:sz w:val="16"/>
                        <w:szCs w:val="16"/>
                        <w:lang w:val="en-GB"/>
                      </w:rPr>
                      <w:t xml:space="preserve">Agreement </w:t>
                    </w:r>
                    <w:r w:rsidR="003A2C2E" w:rsidRPr="00453EB5">
                      <w:rPr>
                        <w:rFonts w:ascii="Verdana" w:hAnsi="Verdana"/>
                        <w:b/>
                        <w:color w:val="003CB4"/>
                        <w:sz w:val="16"/>
                        <w:szCs w:val="16"/>
                        <w:lang w:val="en-GB"/>
                      </w:rPr>
                      <w:t xml:space="preserve">for </w:t>
                    </w:r>
                    <w:r w:rsidRPr="00453EB5">
                      <w:rPr>
                        <w:rFonts w:ascii="Verdana" w:hAnsi="Verdana"/>
                        <w:b/>
                        <w:color w:val="003CB4"/>
                        <w:sz w:val="16"/>
                        <w:szCs w:val="16"/>
                        <w:lang w:val="en-GB"/>
                      </w:rPr>
                      <w:t>Traineeships</w:t>
                    </w:r>
                    <w:r w:rsidR="00FD2443">
                      <w:rPr>
                        <w:rFonts w:ascii="Verdana" w:hAnsi="Verdana"/>
                        <w:b/>
                        <w:color w:val="003CB4"/>
                        <w:sz w:val="16"/>
                        <w:szCs w:val="16"/>
                        <w:lang w:val="en-GB"/>
                      </w:rPr>
                      <w:t xml:space="preserve"> 2018</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US"/>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518F6"/>
    <w:rsid w:val="00074ADC"/>
    <w:rsid w:val="000A470D"/>
    <w:rsid w:val="001208E5"/>
    <w:rsid w:val="00164FEC"/>
    <w:rsid w:val="001D1259"/>
    <w:rsid w:val="001E62F3"/>
    <w:rsid w:val="001F4522"/>
    <w:rsid w:val="002116C6"/>
    <w:rsid w:val="00255238"/>
    <w:rsid w:val="002A6382"/>
    <w:rsid w:val="00344E52"/>
    <w:rsid w:val="00347C0A"/>
    <w:rsid w:val="0038035E"/>
    <w:rsid w:val="00395A90"/>
    <w:rsid w:val="003A2C2E"/>
    <w:rsid w:val="00420466"/>
    <w:rsid w:val="00445DD2"/>
    <w:rsid w:val="00453EB5"/>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D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172E8"/>
  <w15:docId w15:val="{2C74A267-D926-436C-A110-3C253B3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28557A4-6DE6-4BB0-9CDD-C8B1C199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4</cp:revision>
  <cp:lastPrinted>2016-02-29T16:08:00Z</cp:lastPrinted>
  <dcterms:created xsi:type="dcterms:W3CDTF">2018-02-19T12:22:00Z</dcterms:created>
  <dcterms:modified xsi:type="dcterms:W3CDTF">2018-02-22T13:33:00Z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